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EC16DA" w:rsidRDefault="00866D18" w:rsidP="00866D18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2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C16DA">
              <w:rPr>
                <w:b/>
                <w:sz w:val="28"/>
              </w:rPr>
              <w:t xml:space="preserve">1. </w:t>
            </w:r>
            <w:r w:rsidR="00060020" w:rsidRPr="00E17AF9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 w:rsidR="00060020">
              <w:rPr>
                <w:sz w:val="28"/>
              </w:rPr>
              <w:t xml:space="preserve"> слов.</w:t>
            </w:r>
            <w:r w:rsidR="00EC16DA">
              <w:rPr>
                <w:sz w:val="28"/>
              </w:rPr>
              <w:t xml:space="preserve"> </w:t>
            </w:r>
            <w:r w:rsidR="00060020" w:rsidRPr="002034BB">
              <w:rPr>
                <w:sz w:val="28"/>
              </w:rPr>
              <w:t>Под</w:t>
            </w:r>
            <w:r w:rsidR="00060020">
              <w:rPr>
                <w:sz w:val="28"/>
              </w:rPr>
              <w:t xml:space="preserve"> схемой </w:t>
            </w:r>
            <w:r w:rsidR="00060020" w:rsidRPr="00E17AF9">
              <w:rPr>
                <w:b/>
                <w:sz w:val="28"/>
              </w:rPr>
              <w:t>укажи</w:t>
            </w:r>
            <w:r w:rsidR="00EC16DA">
              <w:rPr>
                <w:sz w:val="28"/>
              </w:rPr>
              <w:t xml:space="preserve"> </w:t>
            </w:r>
            <w:r w:rsidR="00060020">
              <w:rPr>
                <w:sz w:val="28"/>
              </w:rPr>
              <w:t>место изученных букв.</w:t>
            </w:r>
          </w:p>
          <w:p w:rsidR="00E17AF9" w:rsidRPr="00EC16DA" w:rsidRDefault="00E17AF9" w:rsidP="00EC16DA">
            <w:pPr>
              <w:jc w:val="center"/>
              <w:rPr>
                <w:sz w:val="28"/>
              </w:rPr>
            </w:pPr>
          </w:p>
          <w:p w:rsidR="00060020" w:rsidRDefault="00866D18" w:rsidP="00EC16DA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1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C16DA">
              <w:rPr>
                <w:b/>
                <w:sz w:val="28"/>
              </w:rPr>
              <w:t xml:space="preserve">2. </w:t>
            </w:r>
            <w:r w:rsidR="007E398C">
              <w:rPr>
                <w:b/>
                <w:sz w:val="28"/>
              </w:rPr>
              <w:t>Обведи</w:t>
            </w:r>
            <w:r w:rsidR="00E36F85" w:rsidRPr="00E17AF9">
              <w:rPr>
                <w:b/>
                <w:sz w:val="28"/>
              </w:rPr>
              <w:t xml:space="preserve"> буквы, </w:t>
            </w:r>
            <w:r w:rsidR="007E398C">
              <w:rPr>
                <w:b/>
                <w:sz w:val="28"/>
              </w:rPr>
              <w:t xml:space="preserve">обозначающие </w:t>
            </w:r>
            <w:r>
              <w:rPr>
                <w:b/>
                <w:sz w:val="28"/>
              </w:rPr>
              <w:t>непарные глухие</w:t>
            </w:r>
            <w:r w:rsidR="00EC16DA">
              <w:rPr>
                <w:b/>
                <w:sz w:val="28"/>
              </w:rPr>
              <w:t xml:space="preserve"> согласные звуки</w:t>
            </w:r>
          </w:p>
          <w:p w:rsidR="007E398C" w:rsidRDefault="007E398C" w:rsidP="007E398C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</w:t>
            </w:r>
            <w:r w:rsidR="004477FB">
              <w:rPr>
                <w:sz w:val="32"/>
              </w:rPr>
              <w:t xml:space="preserve">    </w:t>
            </w:r>
            <w:r w:rsidR="00EC16DA">
              <w:rPr>
                <w:sz w:val="32"/>
              </w:rPr>
              <w:t xml:space="preserve">а     </w:t>
            </w:r>
            <w:proofErr w:type="gramStart"/>
            <w:r w:rsidR="00EC16DA">
              <w:rPr>
                <w:sz w:val="32"/>
              </w:rPr>
              <w:t>г</w:t>
            </w:r>
            <w:proofErr w:type="gramEnd"/>
            <w:r w:rsidR="00EC16DA">
              <w:rPr>
                <w:sz w:val="32"/>
              </w:rPr>
              <w:t xml:space="preserve">     </w:t>
            </w:r>
            <w:proofErr w:type="spellStart"/>
            <w:r w:rsidR="00866D18">
              <w:rPr>
                <w:sz w:val="32"/>
              </w:rPr>
              <w:t>ц</w:t>
            </w:r>
            <w:proofErr w:type="spellEnd"/>
            <w:r w:rsidR="004477FB">
              <w:rPr>
                <w:sz w:val="32"/>
              </w:rPr>
              <w:t xml:space="preserve">     л</w:t>
            </w:r>
            <w:r w:rsidR="00EC16DA">
              <w:rPr>
                <w:sz w:val="32"/>
              </w:rPr>
              <w:t xml:space="preserve">     </w:t>
            </w:r>
            <w:proofErr w:type="spellStart"/>
            <w:r w:rsidR="00EC16DA">
              <w:rPr>
                <w:sz w:val="32"/>
              </w:rPr>
              <w:t>з</w:t>
            </w:r>
            <w:proofErr w:type="spellEnd"/>
            <w:r w:rsidR="00EC16DA">
              <w:rPr>
                <w:sz w:val="32"/>
              </w:rPr>
              <w:t xml:space="preserve">     и     с</w:t>
            </w:r>
          </w:p>
          <w:p w:rsidR="00EF653F" w:rsidRPr="007E398C" w:rsidRDefault="007E398C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</w:t>
            </w:r>
            <w:r w:rsidR="004477FB">
              <w:rPr>
                <w:sz w:val="32"/>
              </w:rPr>
              <w:t xml:space="preserve">   </w:t>
            </w:r>
            <w:proofErr w:type="spellStart"/>
            <w:r w:rsidR="004477FB">
              <w:rPr>
                <w:sz w:val="32"/>
              </w:rPr>
              <w:t>ш</w:t>
            </w:r>
            <w:proofErr w:type="spellEnd"/>
            <w:r w:rsidR="004477FB">
              <w:rPr>
                <w:sz w:val="32"/>
              </w:rPr>
              <w:t xml:space="preserve">     </w:t>
            </w:r>
            <w:proofErr w:type="spellStart"/>
            <w:proofErr w:type="gramStart"/>
            <w:r w:rsidR="004477FB">
              <w:rPr>
                <w:sz w:val="32"/>
              </w:rPr>
              <w:t>п</w:t>
            </w:r>
            <w:proofErr w:type="spellEnd"/>
            <w:proofErr w:type="gramEnd"/>
            <w:r w:rsidR="004477FB">
              <w:rPr>
                <w:sz w:val="32"/>
              </w:rPr>
              <w:t xml:space="preserve">     ч     </w:t>
            </w:r>
            <w:r w:rsidR="00EC16DA">
              <w:rPr>
                <w:sz w:val="32"/>
              </w:rPr>
              <w:t xml:space="preserve">о     </w:t>
            </w:r>
            <w:proofErr w:type="spellStart"/>
            <w:r w:rsidR="004477FB">
              <w:rPr>
                <w:sz w:val="32"/>
              </w:rPr>
              <w:t>х</w:t>
            </w:r>
            <w:proofErr w:type="spellEnd"/>
            <w:r w:rsidR="00EC16DA">
              <w:rPr>
                <w:sz w:val="32"/>
              </w:rPr>
              <w:t xml:space="preserve">     в     </w:t>
            </w:r>
          </w:p>
        </w:tc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3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4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4477FB" w:rsidP="004477FB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</w:tr>
      <w:tr w:rsidR="00060020" w:rsidTr="00060020"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5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6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4477FB" w:rsidP="004477FB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7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11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4477FB" w:rsidP="004477FB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</w:tr>
      <w:tr w:rsidR="00060020" w:rsidTr="00060020"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14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15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4477FB" w:rsidP="004477FB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16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22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060020" w:rsidRDefault="004477FB" w:rsidP="004477FB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</w:tr>
      <w:tr w:rsidR="004477FB" w:rsidTr="00060020"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25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26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</w:t>
            </w:r>
            <w:proofErr w:type="spellStart"/>
            <w:r>
              <w:rPr>
                <w:sz w:val="32"/>
              </w:rPr>
              <w:t>с</w:t>
            </w:r>
            <w:proofErr w:type="spellEnd"/>
          </w:p>
          <w:p w:rsidR="004477FB" w:rsidRP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27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28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</w:t>
            </w:r>
            <w:proofErr w:type="spellStart"/>
            <w:r>
              <w:rPr>
                <w:sz w:val="32"/>
              </w:rPr>
              <w:t>с</w:t>
            </w:r>
            <w:proofErr w:type="spellEnd"/>
          </w:p>
          <w:p w:rsidR="004477FB" w:rsidRP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</w:tr>
      <w:tr w:rsidR="004477FB" w:rsidTr="00060020"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29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30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</w:t>
            </w:r>
            <w:proofErr w:type="spellStart"/>
            <w:r>
              <w:rPr>
                <w:sz w:val="32"/>
              </w:rPr>
              <w:t>с</w:t>
            </w:r>
            <w:proofErr w:type="spellEnd"/>
          </w:p>
          <w:p w:rsidR="004477FB" w:rsidRP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proofErr w:type="gramStart"/>
            <w:r>
              <w:rPr>
                <w:sz w:val="32"/>
              </w:rPr>
              <w:t>п</w:t>
            </w:r>
            <w:proofErr w:type="spellEnd"/>
            <w:proofErr w:type="gram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  <w:tc>
          <w:tcPr>
            <w:tcW w:w="5210" w:type="dxa"/>
          </w:tcPr>
          <w:p w:rsidR="004477FB" w:rsidRDefault="004477FB" w:rsidP="004477F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2612390</wp:posOffset>
                  </wp:positionH>
                  <wp:positionV relativeFrom="paragraph">
                    <wp:posOffset>120015</wp:posOffset>
                  </wp:positionV>
                  <wp:extent cx="514350" cy="476250"/>
                  <wp:effectExtent l="0" t="0" r="0" b="0"/>
                  <wp:wrapSquare wrapText="bothSides"/>
                  <wp:docPr id="31" name="Рисунок 2" descr="C:\Documents and Settings\Администратор\Рабочий стол\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 xml:space="preserve">1. </w:t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место изученных букв.</w:t>
            </w:r>
          </w:p>
          <w:p w:rsidR="004477FB" w:rsidRPr="00EC16DA" w:rsidRDefault="004477FB" w:rsidP="004477FB">
            <w:pPr>
              <w:jc w:val="center"/>
              <w:rPr>
                <w:sz w:val="28"/>
              </w:rPr>
            </w:pPr>
          </w:p>
          <w:p w:rsidR="004477FB" w:rsidRDefault="004477FB" w:rsidP="004477FB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2540</wp:posOffset>
                  </wp:positionH>
                  <wp:positionV relativeFrom="paragraph">
                    <wp:posOffset>-840740</wp:posOffset>
                  </wp:positionV>
                  <wp:extent cx="419100" cy="768350"/>
                  <wp:effectExtent l="19050" t="0" r="0" b="0"/>
                  <wp:wrapSquare wrapText="bothSides"/>
                  <wp:docPr id="32" name="Рисунок 1" descr="C:\Documents and Settings\Администратор\Рабочий стол\цц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цц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76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8"/>
              </w:rPr>
              <w:t>2. Обведи</w:t>
            </w:r>
            <w:r w:rsidRPr="00E17AF9">
              <w:rPr>
                <w:b/>
                <w:sz w:val="28"/>
              </w:rPr>
              <w:t xml:space="preserve"> буквы, </w:t>
            </w:r>
            <w:r>
              <w:rPr>
                <w:b/>
                <w:sz w:val="28"/>
              </w:rPr>
              <w:t>обозначающие непарные глухие согласные звуки</w:t>
            </w:r>
          </w:p>
          <w:p w:rsidR="004477FB" w:rsidRDefault="004477FB" w:rsidP="004477FB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       а     </w:t>
            </w:r>
            <w:proofErr w:type="gramStart"/>
            <w:r>
              <w:rPr>
                <w:sz w:val="32"/>
              </w:rPr>
              <w:t>г</w:t>
            </w:r>
            <w:proofErr w:type="gram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ц</w:t>
            </w:r>
            <w:proofErr w:type="spellEnd"/>
            <w:r>
              <w:rPr>
                <w:sz w:val="32"/>
              </w:rPr>
              <w:t xml:space="preserve">     л     </w:t>
            </w:r>
            <w:proofErr w:type="spellStart"/>
            <w:r>
              <w:rPr>
                <w:sz w:val="32"/>
              </w:rPr>
              <w:t>з</w:t>
            </w:r>
            <w:proofErr w:type="spellEnd"/>
            <w:r>
              <w:rPr>
                <w:sz w:val="32"/>
              </w:rPr>
              <w:t xml:space="preserve">     и     с</w:t>
            </w:r>
          </w:p>
          <w:p w:rsidR="004477FB" w:rsidRDefault="004477FB" w:rsidP="004477FB">
            <w:pPr>
              <w:spacing w:before="120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       </w:t>
            </w:r>
            <w:proofErr w:type="spellStart"/>
            <w:r>
              <w:rPr>
                <w:sz w:val="32"/>
              </w:rPr>
              <w:t>ш</w:t>
            </w:r>
            <w:proofErr w:type="spellEnd"/>
            <w:r>
              <w:rPr>
                <w:sz w:val="32"/>
              </w:rPr>
              <w:t xml:space="preserve">     </w:t>
            </w:r>
            <w:proofErr w:type="spellStart"/>
            <w:r>
              <w:rPr>
                <w:sz w:val="32"/>
              </w:rPr>
              <w:t>п</w:t>
            </w:r>
            <w:proofErr w:type="spellEnd"/>
            <w:r>
              <w:rPr>
                <w:sz w:val="32"/>
              </w:rPr>
              <w:t xml:space="preserve">     ч     о     </w:t>
            </w:r>
            <w:proofErr w:type="spellStart"/>
            <w:r>
              <w:rPr>
                <w:sz w:val="32"/>
              </w:rPr>
              <w:t>х</w:t>
            </w:r>
            <w:proofErr w:type="spellEnd"/>
            <w:r>
              <w:rPr>
                <w:sz w:val="32"/>
              </w:rPr>
              <w:t xml:space="preserve">     в     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4477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60020"/>
    <w:rsid w:val="00060020"/>
    <w:rsid w:val="00330896"/>
    <w:rsid w:val="00444BC2"/>
    <w:rsid w:val="004477FB"/>
    <w:rsid w:val="00480C0B"/>
    <w:rsid w:val="00523ED2"/>
    <w:rsid w:val="0063270D"/>
    <w:rsid w:val="007E398C"/>
    <w:rsid w:val="00866D18"/>
    <w:rsid w:val="00911241"/>
    <w:rsid w:val="00945048"/>
    <w:rsid w:val="00AD7545"/>
    <w:rsid w:val="00BB6C22"/>
    <w:rsid w:val="00DD7B7A"/>
    <w:rsid w:val="00E037A2"/>
    <w:rsid w:val="00E12A40"/>
    <w:rsid w:val="00E17AF9"/>
    <w:rsid w:val="00E36F85"/>
    <w:rsid w:val="00EC16DA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2012-01-30T16:31:00Z</dcterms:created>
  <dcterms:modified xsi:type="dcterms:W3CDTF">2012-01-30T16:31:00Z</dcterms:modified>
</cp:coreProperties>
</file>